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2839085" cy="15659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sz w:val="32"/>
          <w:szCs w:val="32"/>
        </w:rPr>
        <w:t>KARTA TYTUŁOWA ZGŁOSZENIA REFERATU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sz w:val="32"/>
          <w:szCs w:val="32"/>
        </w:rPr>
        <w:t>STUDENCKI SALON NAUKOWY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Ind w:type="dxa" w:w="-216"/>
        <w:tblBorders/>
      </w:tblPr>
      <w:tblGrid>
        <w:gridCol w:w="2533"/>
        <w:gridCol w:w="6465"/>
      </w:tblGrid>
      <w:tr>
        <w:trPr>
          <w:cantSplit w:val="false"/>
        </w:trPr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Imię i nazwisko uczestnika</w:t>
            </w:r>
          </w:p>
        </w:tc>
        <w:tc>
          <w:tcPr>
            <w:tcW w:type="dxa" w:w="64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Kierunek studiów, rok studiów</w:t>
            </w:r>
          </w:p>
        </w:tc>
        <w:tc>
          <w:tcPr>
            <w:tcW w:type="dxa" w:w="64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Tytuł referatu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/>
            </w:r>
          </w:p>
        </w:tc>
        <w:tc>
          <w:tcPr>
            <w:tcW w:type="dxa" w:w="64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Adres e-mail</w:t>
            </w:r>
          </w:p>
        </w:tc>
        <w:tc>
          <w:tcPr>
            <w:tcW w:type="dxa" w:w="64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Telefon kontaktowy</w:t>
            </w:r>
          </w:p>
        </w:tc>
        <w:tc>
          <w:tcPr>
            <w:tcW w:type="dxa" w:w="64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Preferowana sesja (miesiąc);</w:t>
            </w:r>
          </w:p>
          <w:p>
            <w:pPr>
              <w:pStyle w:val="style0"/>
              <w:spacing w:after="160" w:before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kolejność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>(1-5)</w:t>
            </w:r>
          </w:p>
        </w:tc>
        <w:tc>
          <w:tcPr>
            <w:tcW w:type="dxa" w:w="64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160" w:before="0" w:line="254" w:lineRule="auto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after="160" w:before="0"/>
        <w:jc w:val="center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WenQuanYi Zen Hei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WenQuanYi Zen 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2012-08-07T03:55:00.00Z</dcterms:created>
  <cp:lastModifiedBy>Agnieszka Kusiak</cp:lastModifiedBy>
  <dcterms:modified xsi:type="dcterms:W3CDTF">2015-11-21T13:12:26.30Z</dcterms:modified>
  <cp:revision>0</cp:revision>
</cp:coreProperties>
</file>